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C1" w:rsidRDefault="00022FEF" w:rsidP="00AA4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E49E9">
        <w:rPr>
          <w:rFonts w:ascii="Times New Roman" w:hAnsi="Times New Roman"/>
          <w:b/>
          <w:bCs/>
          <w:sz w:val="28"/>
          <w:szCs w:val="28"/>
          <w:lang w:val="kk-KZ"/>
        </w:rPr>
        <w:t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</w:t>
      </w:r>
    </w:p>
    <w:p w:rsidR="00022FEF" w:rsidRDefault="00022FEF" w:rsidP="00AA42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A427E" w:rsidRDefault="00022FEF" w:rsidP="00AA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6780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7D6780">
        <w:rPr>
          <w:rFonts w:ascii="Times New Roman" w:eastAsia="Batang" w:hAnsi="Times New Roman"/>
          <w:b/>
          <w:sz w:val="28"/>
          <w:szCs w:val="28"/>
          <w:lang w:eastAsia="ko-KR"/>
        </w:rPr>
        <w:t>послесредним</w:t>
      </w:r>
      <w:proofErr w:type="spellEnd"/>
      <w:r w:rsidRPr="007D6780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образованием</w:t>
      </w:r>
    </w:p>
    <w:p w:rsidR="00AA427E" w:rsidRPr="00C14419" w:rsidRDefault="00AA427E" w:rsidP="00AA4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6"/>
        <w:gridCol w:w="7697"/>
      </w:tblGrid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783" w:type="pct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783" w:type="pct"/>
          </w:tcPr>
          <w:p w:rsidR="00025DE0" w:rsidRPr="00DA01FD" w:rsidRDefault="00B95B78" w:rsidP="00C25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 w:rsidR="00057D1B" w:rsidRPr="00057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тұлғалар</w:t>
            </w:r>
          </w:p>
          <w:p w:rsidR="00057D1B" w:rsidRDefault="00057D1B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057D1B" w:rsidRDefault="00057D1B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55329F" w:rsidRDefault="00B95B78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</w:t>
            </w:r>
            <w:r w:rsidR="00057D1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лица</w:t>
            </w:r>
          </w:p>
        </w:tc>
      </w:tr>
      <w:tr w:rsidR="00025DE0" w:rsidRPr="00057D1B" w:rsidTr="00617266">
        <w:tc>
          <w:tcPr>
            <w:tcW w:w="1217" w:type="pct"/>
            <w:shd w:val="clear" w:color="auto" w:fill="auto"/>
          </w:tcPr>
          <w:p w:rsidR="00025DE0" w:rsidRPr="009110D8" w:rsidRDefault="00025DE0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9D0530" w:rsidRDefault="00025DE0" w:rsidP="005077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783" w:type="pct"/>
          </w:tcPr>
          <w:p w:rsidR="00057D1B" w:rsidRPr="00057D1B" w:rsidRDefault="00057D1B" w:rsidP="0061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7D1B">
              <w:rPr>
                <w:rFonts w:ascii="Times New Roman" w:hAnsi="Times New Roman"/>
                <w:sz w:val="28"/>
                <w:szCs w:val="28"/>
                <w:lang w:val="kk-KZ"/>
              </w:rPr>
              <w:t>Көрсетілетін қызметті берушінің кеңсесі арқылы</w:t>
            </w:r>
          </w:p>
          <w:p w:rsidR="00EF3F6C" w:rsidRDefault="00C76CF1" w:rsidP="0061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Павлодар облысының білім беру басқармасы</w:t>
            </w:r>
          </w:p>
          <w:p w:rsidR="00C76CF1" w:rsidRDefault="00C76CF1" w:rsidP="0061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Канцелярия услугодателя</w:t>
            </w:r>
          </w:p>
          <w:p w:rsidR="00025DE0" w:rsidRDefault="00C76CF1" w:rsidP="00617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144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Павлодарской области</w:t>
            </w:r>
          </w:p>
          <w:p w:rsidR="00057D1B" w:rsidRPr="00507722" w:rsidRDefault="00057D1B" w:rsidP="00507722">
            <w:pPr>
              <w:pStyle w:val="a3"/>
              <w:spacing w:after="0" w:line="240" w:lineRule="auto"/>
              <w:ind w:left="7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783" w:type="pct"/>
          </w:tcPr>
          <w:p w:rsidR="00025DE0" w:rsidRDefault="00022FEF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Pr="00223C08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783" w:type="pct"/>
          </w:tcPr>
          <w:p w:rsidR="00022FEF" w:rsidRDefault="00022FEF" w:rsidP="0002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1) көрсетілетін қызметті берушіге құжаттар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топтамасын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тапсырған сәттен бастап 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10жұмыс 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күн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і;</w:t>
            </w:r>
          </w:p>
          <w:p w:rsidR="00022FEF" w:rsidRDefault="00022FEF" w:rsidP="0002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көрсетілетін қызметті алушының құжаттар топтамасын тапсыруы үшін күтудің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минут;</w:t>
            </w:r>
            <w:bookmarkStart w:id="0" w:name="z54"/>
            <w:bookmarkEnd w:id="0"/>
          </w:p>
          <w:p w:rsidR="00022FEF" w:rsidRPr="00CB6C32" w:rsidRDefault="00022FEF" w:rsidP="0002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көрсетілетін қызметті алушыға қызмет көрсетудің рұқсат етілген ең ұзақ </w:t>
            </w:r>
            <w:r w:rsidRPr="00CB6C32">
              <w:rPr>
                <w:rFonts w:ascii="Times New Roman" w:hAnsi="Times New Roman"/>
                <w:sz w:val="28"/>
                <w:szCs w:val="28"/>
                <w:lang w:val="kk-KZ"/>
              </w:rPr>
              <w:t>уақыты – 30 минут.</w:t>
            </w:r>
          </w:p>
          <w:p w:rsidR="001F05BF" w:rsidRPr="00022FEF" w:rsidRDefault="001F05BF" w:rsidP="00057D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2FEF" w:rsidRDefault="00022FEF" w:rsidP="00022F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780">
              <w:rPr>
                <w:rFonts w:ascii="Times New Roman" w:hAnsi="Times New Roman"/>
                <w:sz w:val="28"/>
                <w:szCs w:val="28"/>
              </w:rPr>
              <w:t>1) с момента сдачи пакета документов услугополучателем</w:t>
            </w:r>
            <w:r w:rsidRPr="007D6780">
              <w:rPr>
                <w:rStyle w:val="s0"/>
                <w:rFonts w:eastAsia="Calibri"/>
              </w:rPr>
              <w:t xml:space="preserve">– </w:t>
            </w:r>
            <w:r w:rsidRPr="007D6780">
              <w:rPr>
                <w:rFonts w:ascii="Times New Roman" w:hAnsi="Times New Roman"/>
                <w:sz w:val="28"/>
                <w:szCs w:val="28"/>
              </w:rPr>
              <w:t>10 рабочих дней;</w:t>
            </w:r>
          </w:p>
          <w:p w:rsidR="00022FEF" w:rsidRDefault="00022FEF" w:rsidP="00022F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780">
              <w:rPr>
                <w:rFonts w:ascii="Times New Roman" w:hAnsi="Times New Roman"/>
                <w:sz w:val="28"/>
                <w:szCs w:val="28"/>
              </w:rPr>
              <w:t>2) максимально допустимое время ожидания для сдачи пакета документов услугополучателем</w:t>
            </w:r>
            <w:r w:rsidRPr="007D6780">
              <w:rPr>
                <w:rStyle w:val="s0"/>
                <w:rFonts w:eastAsia="Calibri"/>
              </w:rPr>
              <w:t xml:space="preserve">– </w:t>
            </w:r>
            <w:r w:rsidRPr="007D6780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8A6E80" w:rsidRPr="00022FEF" w:rsidRDefault="00022FEF" w:rsidP="00022F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780">
              <w:rPr>
                <w:rFonts w:ascii="Times New Roman" w:hAnsi="Times New Roman"/>
                <w:sz w:val="28"/>
                <w:szCs w:val="28"/>
              </w:rPr>
              <w:t xml:space="preserve">3) максимально допустимое время обслуживания </w:t>
            </w:r>
            <w:proofErr w:type="spellStart"/>
            <w:r w:rsidRPr="007D6780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7D6780">
              <w:rPr>
                <w:rStyle w:val="s0"/>
                <w:rFonts w:eastAsia="Calibri"/>
              </w:rPr>
              <w:t xml:space="preserve">– </w:t>
            </w:r>
            <w:r w:rsidRPr="007D6780">
              <w:rPr>
                <w:rFonts w:ascii="Times New Roman" w:hAnsi="Times New Roman"/>
                <w:sz w:val="28"/>
                <w:szCs w:val="28"/>
              </w:rPr>
              <w:t>30 минут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5DE0" w:rsidRPr="00C14419" w:rsidTr="0027458D">
        <w:tc>
          <w:tcPr>
            <w:tcW w:w="1217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5077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лектронды лицензиялау» порталында қызмет көрсету</w:t>
            </w:r>
          </w:p>
          <w:p w:rsidR="00022FEF" w:rsidRDefault="00022FEF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Оказание услуги на портале «электронного лицензирования»</w:t>
            </w:r>
          </w:p>
        </w:tc>
        <w:tc>
          <w:tcPr>
            <w:tcW w:w="3783" w:type="pct"/>
          </w:tcPr>
          <w:p w:rsidR="00025DE0" w:rsidRDefault="00022FEF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2FEF" w:rsidRDefault="00022FEF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022FEF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</w:p>
        </w:tc>
      </w:tr>
      <w:tr w:rsidR="000B0325" w:rsidRPr="00C14419" w:rsidTr="00F35B15">
        <w:tc>
          <w:tcPr>
            <w:tcW w:w="1217" w:type="pct"/>
            <w:shd w:val="clear" w:color="auto" w:fill="auto"/>
          </w:tcPr>
          <w:p w:rsidR="000B0325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Мемлекеттік мекеме арқылы қызмет көрсету </w:t>
            </w:r>
          </w:p>
          <w:p w:rsidR="001F05BF" w:rsidRDefault="001F05BF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B0325" w:rsidRPr="00C14419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783" w:type="pct"/>
          </w:tcPr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 Білім және ғылым министрінің 201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 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7 тамызд</w:t>
            </w:r>
            <w:r w:rsidR="001F05BF"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ағы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  <w:r w:rsidR="000B0325"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бұйрығымен бекітілген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стандартқа </w:t>
            </w:r>
            <w:hyperlink r:id="rId5" w:anchor="z124" w:history="1">
              <w:r w:rsidRPr="00022FEF">
                <w:rPr>
                  <w:rFonts w:ascii="Times New Roman" w:hAnsi="Times New Roman"/>
                  <w:sz w:val="28"/>
                  <w:szCs w:val="28"/>
                  <w:lang w:val="kk-KZ"/>
                </w:rPr>
                <w:t>1-қосымшаға</w:t>
              </w:r>
            </w:hyperlink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 сәйкес нысан бойынша</w:t>
            </w:r>
            <w:r w:rsidRPr="00022FEF">
              <w:rPr>
                <w:rFonts w:ascii="Times New Roman" w:hAnsi="Times New Roman"/>
                <w:color w:val="1E1E1E"/>
                <w:sz w:val="28"/>
                <w:szCs w:val="28"/>
                <w:lang w:val="kk-KZ"/>
              </w:rPr>
              <w:t>Техникалық және кәсіптік, орта білімненкейінгі білімі бар кадрларды даярлауға</w:t>
            </w:r>
            <w:r>
              <w:rPr>
                <w:rFonts w:ascii="Times New Roman" w:hAnsi="Times New Roman"/>
                <w:color w:val="1E1E1E"/>
                <w:sz w:val="28"/>
                <w:szCs w:val="28"/>
                <w:lang w:val="kk-KZ"/>
              </w:rPr>
              <w:t xml:space="preserve"> </w:t>
            </w:r>
            <w:r w:rsidRPr="00022FEF">
              <w:rPr>
                <w:rFonts w:ascii="Times New Roman" w:hAnsi="Times New Roman"/>
                <w:color w:val="1E1E1E"/>
                <w:sz w:val="28"/>
                <w:szCs w:val="28"/>
                <w:lang w:val="kk-KZ"/>
              </w:rPr>
              <w:t>арналған мемлекеттік білім берутапсырысын орналастыружөніндегі к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омиссия төрағасының атына жазылған өтініш;</w:t>
            </w:r>
            <w:bookmarkStart w:id="1" w:name="z51"/>
            <w:bookmarkEnd w:id="1"/>
          </w:p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2) заңды тұлғаның мемлекеттік тіркеу (қайта тіркеу) туралы </w:t>
            </w:r>
            <w:r w:rsidR="00894251">
              <w:fldChar w:fldCharType="begin"/>
            </w:r>
            <w:r w:rsidR="00894251" w:rsidRPr="00D64328">
              <w:rPr>
                <w:lang w:val="kk-KZ"/>
              </w:rPr>
              <w:instrText>HYPERLINK "http://adilet.zan.kz/kaz/docs/V1500011384" \l "z86"</w:instrText>
            </w:r>
            <w:r w:rsidR="00894251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анықтамасы</w:t>
            </w:r>
            <w:r w:rsidR="00894251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 немесе куәлігінің, жарғының, банктен анықтаманың, </w:t>
            </w:r>
            <w:r w:rsidR="00894251">
              <w:fldChar w:fldCharType="begin"/>
            </w:r>
            <w:r w:rsidR="00894251" w:rsidRPr="00D64328">
              <w:rPr>
                <w:lang w:val="kk-KZ"/>
              </w:rPr>
              <w:instrText>HYPERLINK "http://adilet.zan.kz/kaz/docs/V080005446_" \l "z454"</w:instrText>
            </w:r>
            <w:r w:rsidR="00894251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салық</w:t>
            </w:r>
            <w:r w:rsidR="00894251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органдарынан қарызының жоқтығы туралы </w:t>
            </w:r>
            <w:r w:rsidR="00894251">
              <w:fldChar w:fldCharType="begin"/>
            </w:r>
            <w:r w:rsidR="00894251" w:rsidRPr="00D64328">
              <w:rPr>
                <w:lang w:val="kk-KZ"/>
              </w:rPr>
              <w:instrText>HYPERLINK "http://adilet.zan.kz/kaz/docs/V1500011273" \l "z402"</w:instrText>
            </w:r>
            <w:r w:rsidR="00894251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анықтаманың</w:t>
            </w:r>
            <w:r w:rsidR="00894251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 көшірмесі;</w:t>
            </w:r>
          </w:p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3) жылжымайтын мүлікке құқықты орнатушы (жекеменшік немесе шаруашылық жүргізу құқығындағы (жедел  басқару) құжаттардың көшірмелері;</w:t>
            </w:r>
          </w:p>
          <w:p w:rsidR="00022FEF" w:rsidRP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стандартқа </w:t>
            </w:r>
            <w:r w:rsidR="00894251">
              <w:fldChar w:fldCharType="begin"/>
            </w:r>
            <w:r w:rsidR="00894251" w:rsidRPr="00D64328">
              <w:rPr>
                <w:lang w:val="kk-KZ"/>
              </w:rPr>
              <w:instrText>HYPERLINK "http://adilet.zan.kz/kaz/docs/V1600013418" \l "z126"</w:instrText>
            </w:r>
            <w:r w:rsidR="00894251">
              <w:fldChar w:fldCharType="separate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2-қосымша</w:t>
            </w:r>
            <w:r w:rsidR="00894251">
              <w:fldChar w:fldCharType="end"/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ға сәйкес нысан бойынша мемлекеттік білім беру тапсырысын орналастыруға ұсыныс ұсынысы.</w:t>
            </w:r>
          </w:p>
          <w:p w:rsidR="0094564E" w:rsidRPr="00022FEF" w:rsidRDefault="00022FEF" w:rsidP="00022FEF">
            <w:pPr>
              <w:shd w:val="clear" w:color="auto" w:fill="FFFFFF"/>
              <w:spacing w:after="0" w:line="16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022FEF">
              <w:rPr>
                <w:rFonts w:ascii="Times New Roman" w:hAnsi="Times New Roman"/>
                <w:lang w:val="kk-KZ"/>
              </w:rPr>
              <w:t> 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Көрсетілетін қызметті алушы </w:t>
            </w:r>
            <w:r w:rsidRPr="00022FE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мемлекеттік көрсетілетін қызмет стандартында қарастырылған тізбеге сәйкес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>құжаттар топтамасын толық ұсынбаған жағдайда және (немесе) қолданыс мерзімі өткен құжаттарды ұсынғанда көрсетілетін қызметті беруші құжаттарды қабылдаудан бас тартады.</w:t>
            </w:r>
          </w:p>
          <w:p w:rsidR="00022FEF" w:rsidRPr="00D64328" w:rsidRDefault="00022FEF" w:rsidP="00F35B15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2FEF" w:rsidRPr="00D64328" w:rsidRDefault="00022FEF" w:rsidP="00F35B15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 xml:space="preserve">1) заявление на имя председателя Комиссии </w:t>
            </w:r>
            <w:r w:rsidRPr="0025601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по размещению государственного образовательного заказа на подготовку кадров с техническим, профессиональным и </w:t>
            </w:r>
            <w:proofErr w:type="spellStart"/>
            <w:r w:rsidRPr="0025601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послесредним</w:t>
            </w:r>
            <w:proofErr w:type="spellEnd"/>
            <w:r w:rsidRPr="00256012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образованием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256012">
              <w:rPr>
                <w:rFonts w:ascii="Times New Roman" w:hAnsi="Times New Roman"/>
                <w:sz w:val="28"/>
                <w:szCs w:val="28"/>
              </w:rPr>
              <w:t>по форме согласно приложению 1 к стандарту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>утвержденно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приказом Министра образования и науки Республики Казахстан от </w:t>
            </w:r>
            <w:r>
              <w:rPr>
                <w:rFonts w:ascii="Times New Roman" w:hAnsi="Times New Roman"/>
                <w:sz w:val="28"/>
                <w:szCs w:val="28"/>
              </w:rPr>
              <w:t>7 августа 2017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  <w:r w:rsidRPr="002560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>2) </w:t>
            </w:r>
            <w:hyperlink r:id="rId6" w:anchor="z105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Pr="00256012">
              <w:rPr>
                <w:rFonts w:ascii="Times New Roman" w:hAnsi="Times New Roman"/>
                <w:sz w:val="28"/>
                <w:szCs w:val="28"/>
              </w:rPr>
              <w:t> или копия свидетельства о государственной регистрации (перерегистрации) юридического лица, устава, справки из банка, </w:t>
            </w:r>
            <w:hyperlink r:id="rId7" w:anchor="z465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>справки</w:t>
              </w:r>
            </w:hyperlink>
            <w:hyperlink r:id="rId8" w:anchor="z462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> из налоговых</w:t>
              </w:r>
            </w:hyperlink>
            <w:r w:rsidRPr="00256012">
              <w:rPr>
                <w:rFonts w:ascii="Times New Roman" w:hAnsi="Times New Roman"/>
                <w:sz w:val="28"/>
                <w:szCs w:val="28"/>
              </w:rPr>
              <w:t> органов об отсутствии задолженности;</w:t>
            </w:r>
          </w:p>
          <w:p w:rsidR="00022FEF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>3) копии правоустанавливающих документов на недвижимое имущество (собственное или на праве хозяйственного ведения (оперативного управления);</w:t>
            </w:r>
          </w:p>
          <w:p w:rsidR="00F35B15" w:rsidRDefault="00022FEF" w:rsidP="00022FEF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012">
              <w:rPr>
                <w:rFonts w:ascii="Times New Roman" w:hAnsi="Times New Roman"/>
                <w:sz w:val="28"/>
                <w:szCs w:val="28"/>
              </w:rPr>
              <w:t>4) предложения на размещение государственного образовательного заказа по форме согласно </w:t>
            </w:r>
            <w:hyperlink r:id="rId9" w:anchor="z4" w:history="1">
              <w:r w:rsidRPr="00256012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</w:hyperlink>
            <w:r w:rsidRPr="00256012">
              <w:rPr>
                <w:rFonts w:ascii="Times New Roman" w:hAnsi="Times New Roman"/>
                <w:sz w:val="28"/>
                <w:szCs w:val="28"/>
              </w:rPr>
              <w:t>2 к стандарту.</w:t>
            </w:r>
          </w:p>
          <w:p w:rsidR="00022FEF" w:rsidRPr="00D64328" w:rsidRDefault="00D64328" w:rsidP="00D643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D6780">
              <w:rPr>
                <w:rFonts w:ascii="Times New Roman" w:hAnsi="Times New Roman"/>
                <w:sz w:val="28"/>
                <w:szCs w:val="28"/>
              </w:rPr>
              <w:t xml:space="preserve">В случаях представления услугополучателем неполного пакета документов согласно перечню, предусмотренному настоящим стандартом и (или) документов с истекшим сроком действия </w:t>
            </w:r>
            <w:proofErr w:type="spellStart"/>
            <w:r w:rsidRPr="007D6780">
              <w:rPr>
                <w:rFonts w:ascii="Times New Roman" w:hAnsi="Times New Roman"/>
                <w:sz w:val="28"/>
                <w:szCs w:val="28"/>
              </w:rPr>
              <w:t>услугодатель</w:t>
            </w:r>
            <w:proofErr w:type="spellEnd"/>
            <w:r w:rsidRPr="007D6780">
              <w:rPr>
                <w:rFonts w:ascii="Times New Roman" w:hAnsi="Times New Roman"/>
                <w:sz w:val="28"/>
                <w:szCs w:val="28"/>
              </w:rPr>
              <w:t xml:space="preserve"> отказывает в приеме заявления.</w:t>
            </w:r>
          </w:p>
        </w:tc>
      </w:tr>
      <w:tr w:rsidR="000B0325" w:rsidRPr="00AA427E" w:rsidTr="0027458D">
        <w:tc>
          <w:tcPr>
            <w:tcW w:w="1217" w:type="pct"/>
            <w:shd w:val="clear" w:color="auto" w:fill="auto"/>
          </w:tcPr>
          <w:p w:rsidR="000B0325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Мемлекеттік қызмет көрсету нәтижесі </w:t>
            </w:r>
          </w:p>
          <w:p w:rsidR="008D47FD" w:rsidRDefault="008D47FD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D47FD" w:rsidRDefault="008D47FD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2FEF" w:rsidRDefault="00022FEF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07722" w:rsidRDefault="00507722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B0325" w:rsidRPr="00C14419" w:rsidRDefault="000B0325" w:rsidP="005077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783" w:type="pct"/>
          </w:tcPr>
          <w:p w:rsidR="008D47FD" w:rsidRPr="00022FEF" w:rsidRDefault="00022FEF" w:rsidP="001F05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022FE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ілім беру ұйымдарындағы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немесе Қазақстан Республикасы Білім және ғылым министрінің 2017 жылғы   7 тамыздағы № 397 бұйрығымен бекітілген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тандарттың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10 - тармағында </w:t>
            </w:r>
            <w:r w:rsidRPr="00022FE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көзделген</w:t>
            </w:r>
            <w:r w:rsidRPr="00022F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негіздер бойынша мемлекеттік қызмет көрсетуден бас тарту туралы хабарлама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22FEF" w:rsidRDefault="00022FEF" w:rsidP="001F05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0325" w:rsidRPr="00022FEF" w:rsidRDefault="00022FEF" w:rsidP="00022FE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У</w:t>
            </w:r>
            <w:r w:rsidRPr="003E4761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ведомление о принятии документов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 </w:t>
            </w:r>
            <w:r w:rsidRPr="00AA235B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</w:t>
            </w:r>
            <w:r w:rsidRPr="007D6780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 либо мотивир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ов</w:t>
            </w:r>
            <w:r w:rsidRPr="007D6780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анный отказ в оказании государственной услуги по основаниям, предусмотренным  пунктом 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 1</w:t>
            </w:r>
            <w:r w:rsidRPr="00AA235B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 xml:space="preserve">0 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с</w:t>
            </w:r>
            <w:r w:rsidRPr="00AA235B"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тандарта</w:t>
            </w:r>
            <w:r>
              <w:rPr>
                <w:rFonts w:ascii="Times New Roman" w:eastAsia="Batang" w:hAnsi="Times New Roman"/>
                <w:sz w:val="28"/>
                <w:szCs w:val="28"/>
                <w:lang w:val="kk-KZ" w:eastAsia="ko-KR"/>
              </w:rPr>
              <w:t>,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утвержденно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приказом Министра образования и науки Республики Казахстан от </w:t>
            </w:r>
            <w:r>
              <w:rPr>
                <w:rFonts w:ascii="Times New Roman" w:hAnsi="Times New Roman"/>
                <w:sz w:val="28"/>
                <w:szCs w:val="28"/>
              </w:rPr>
              <w:t>7 августа 2017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397</w:t>
            </w:r>
            <w:r>
              <w:rPr>
                <w:rFonts w:ascii="Times New Roman" w:eastAsia="Calibri" w:hAnsi="Times New Roman"/>
                <w:kern w:val="1"/>
                <w:sz w:val="28"/>
                <w:szCs w:val="28"/>
                <w:lang w:val="kk-KZ" w:eastAsia="ar-SA"/>
              </w:rPr>
              <w:t>.</w:t>
            </w:r>
          </w:p>
        </w:tc>
      </w:tr>
    </w:tbl>
    <w:p w:rsidR="001763AD" w:rsidRPr="000B0325" w:rsidRDefault="00D64328" w:rsidP="00025DE0">
      <w:pPr>
        <w:spacing w:after="0" w:line="240" w:lineRule="auto"/>
        <w:rPr>
          <w:lang w:val="kk-KZ"/>
        </w:rPr>
      </w:pPr>
      <w:bookmarkStart w:id="2" w:name="_GoBack"/>
      <w:bookmarkEnd w:id="2"/>
    </w:p>
    <w:sectPr w:rsidR="001763AD" w:rsidRPr="000B0325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1850"/>
    <w:multiLevelType w:val="hybridMultilevel"/>
    <w:tmpl w:val="2D2EAB22"/>
    <w:lvl w:ilvl="0" w:tplc="32869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2E1648"/>
    <w:multiLevelType w:val="multilevel"/>
    <w:tmpl w:val="C72C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61556"/>
    <w:multiLevelType w:val="hybridMultilevel"/>
    <w:tmpl w:val="62A865CC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C2F47"/>
    <w:multiLevelType w:val="hybridMultilevel"/>
    <w:tmpl w:val="C9C08430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0C2F"/>
    <w:multiLevelType w:val="multilevel"/>
    <w:tmpl w:val="1836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11DB4"/>
    <w:multiLevelType w:val="hybridMultilevel"/>
    <w:tmpl w:val="04FEE2FC"/>
    <w:lvl w:ilvl="0" w:tplc="9E4EACB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4538C"/>
    <w:multiLevelType w:val="multilevel"/>
    <w:tmpl w:val="C520C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F6026"/>
    <w:multiLevelType w:val="hybridMultilevel"/>
    <w:tmpl w:val="9BB8886A"/>
    <w:lvl w:ilvl="0" w:tplc="8E8273CA">
      <w:start w:val="21"/>
      <w:numFmt w:val="decimal"/>
      <w:lvlText w:val="%1)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AD7C1A"/>
    <w:multiLevelType w:val="hybridMultilevel"/>
    <w:tmpl w:val="FD9262AC"/>
    <w:lvl w:ilvl="0" w:tplc="35567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66B5B"/>
    <w:multiLevelType w:val="hybridMultilevel"/>
    <w:tmpl w:val="90FA28B4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D1032"/>
    <w:multiLevelType w:val="hybridMultilevel"/>
    <w:tmpl w:val="FE9C574A"/>
    <w:lvl w:ilvl="0" w:tplc="F9001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7C3DF2"/>
    <w:multiLevelType w:val="hybridMultilevel"/>
    <w:tmpl w:val="2D2EAB22"/>
    <w:lvl w:ilvl="0" w:tplc="32869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5DE0"/>
    <w:rsid w:val="00015050"/>
    <w:rsid w:val="00022FEF"/>
    <w:rsid w:val="00025DE0"/>
    <w:rsid w:val="00036067"/>
    <w:rsid w:val="00053931"/>
    <w:rsid w:val="00056B69"/>
    <w:rsid w:val="00057D1B"/>
    <w:rsid w:val="0006014D"/>
    <w:rsid w:val="000A1775"/>
    <w:rsid w:val="000B0325"/>
    <w:rsid w:val="000B6D52"/>
    <w:rsid w:val="001050DB"/>
    <w:rsid w:val="00142317"/>
    <w:rsid w:val="001541E8"/>
    <w:rsid w:val="0016498F"/>
    <w:rsid w:val="001C6A36"/>
    <w:rsid w:val="001F05B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2911"/>
    <w:rsid w:val="003167D7"/>
    <w:rsid w:val="00317713"/>
    <w:rsid w:val="00317826"/>
    <w:rsid w:val="003444AA"/>
    <w:rsid w:val="003445F2"/>
    <w:rsid w:val="003645B6"/>
    <w:rsid w:val="00397E79"/>
    <w:rsid w:val="003A0B46"/>
    <w:rsid w:val="003B1C14"/>
    <w:rsid w:val="003F3A67"/>
    <w:rsid w:val="004031D7"/>
    <w:rsid w:val="00405E6C"/>
    <w:rsid w:val="00417DF4"/>
    <w:rsid w:val="00492394"/>
    <w:rsid w:val="00494BC2"/>
    <w:rsid w:val="004A056F"/>
    <w:rsid w:val="004B3FA3"/>
    <w:rsid w:val="004C69C1"/>
    <w:rsid w:val="004D6D80"/>
    <w:rsid w:val="004F30FA"/>
    <w:rsid w:val="00507722"/>
    <w:rsid w:val="0052052E"/>
    <w:rsid w:val="00527B1D"/>
    <w:rsid w:val="0055329F"/>
    <w:rsid w:val="005866A8"/>
    <w:rsid w:val="00593284"/>
    <w:rsid w:val="005B5091"/>
    <w:rsid w:val="005F47B6"/>
    <w:rsid w:val="00617266"/>
    <w:rsid w:val="006215A5"/>
    <w:rsid w:val="0064389D"/>
    <w:rsid w:val="00656D05"/>
    <w:rsid w:val="00690804"/>
    <w:rsid w:val="0069635E"/>
    <w:rsid w:val="006C448B"/>
    <w:rsid w:val="00702D7A"/>
    <w:rsid w:val="007047C8"/>
    <w:rsid w:val="0071071B"/>
    <w:rsid w:val="0074053D"/>
    <w:rsid w:val="00786CBC"/>
    <w:rsid w:val="0079186D"/>
    <w:rsid w:val="007D2F05"/>
    <w:rsid w:val="007F3F83"/>
    <w:rsid w:val="007F771B"/>
    <w:rsid w:val="00814F66"/>
    <w:rsid w:val="00824217"/>
    <w:rsid w:val="00827347"/>
    <w:rsid w:val="00847043"/>
    <w:rsid w:val="00894251"/>
    <w:rsid w:val="00895ABB"/>
    <w:rsid w:val="008A6E80"/>
    <w:rsid w:val="008C4393"/>
    <w:rsid w:val="008D47FD"/>
    <w:rsid w:val="009110D8"/>
    <w:rsid w:val="00920F53"/>
    <w:rsid w:val="00924A87"/>
    <w:rsid w:val="00925F62"/>
    <w:rsid w:val="00931078"/>
    <w:rsid w:val="00935AED"/>
    <w:rsid w:val="0094564E"/>
    <w:rsid w:val="009553EA"/>
    <w:rsid w:val="00966578"/>
    <w:rsid w:val="00971E6A"/>
    <w:rsid w:val="0097290A"/>
    <w:rsid w:val="00983BED"/>
    <w:rsid w:val="009A0169"/>
    <w:rsid w:val="009B3DFD"/>
    <w:rsid w:val="009D0530"/>
    <w:rsid w:val="009F57B4"/>
    <w:rsid w:val="00A31441"/>
    <w:rsid w:val="00A445B0"/>
    <w:rsid w:val="00A51B12"/>
    <w:rsid w:val="00AA427E"/>
    <w:rsid w:val="00AB09CD"/>
    <w:rsid w:val="00AC4ADB"/>
    <w:rsid w:val="00AE0921"/>
    <w:rsid w:val="00B3255A"/>
    <w:rsid w:val="00B454EF"/>
    <w:rsid w:val="00B95B78"/>
    <w:rsid w:val="00BB3029"/>
    <w:rsid w:val="00BC081A"/>
    <w:rsid w:val="00BD5D71"/>
    <w:rsid w:val="00C14421"/>
    <w:rsid w:val="00C266BD"/>
    <w:rsid w:val="00C341E0"/>
    <w:rsid w:val="00C76CF1"/>
    <w:rsid w:val="00C813A6"/>
    <w:rsid w:val="00CB59A7"/>
    <w:rsid w:val="00CC0AB8"/>
    <w:rsid w:val="00D05D12"/>
    <w:rsid w:val="00D419BD"/>
    <w:rsid w:val="00D4321D"/>
    <w:rsid w:val="00D64328"/>
    <w:rsid w:val="00D74076"/>
    <w:rsid w:val="00D766A2"/>
    <w:rsid w:val="00D776C7"/>
    <w:rsid w:val="00D813E3"/>
    <w:rsid w:val="00D97462"/>
    <w:rsid w:val="00DC1041"/>
    <w:rsid w:val="00DC5153"/>
    <w:rsid w:val="00DE6646"/>
    <w:rsid w:val="00E2404E"/>
    <w:rsid w:val="00E6282B"/>
    <w:rsid w:val="00EF3F6C"/>
    <w:rsid w:val="00EF75B0"/>
    <w:rsid w:val="00F222F5"/>
    <w:rsid w:val="00F301B5"/>
    <w:rsid w:val="00F35B15"/>
    <w:rsid w:val="00F37DCF"/>
    <w:rsid w:val="00F93FB3"/>
    <w:rsid w:val="00FA245B"/>
    <w:rsid w:val="00FB6479"/>
    <w:rsid w:val="00FC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 Spacing"/>
    <w:link w:val="a5"/>
    <w:uiPriority w:val="99"/>
    <w:qFormat/>
    <w:rsid w:val="00057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57D1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rsid w:val="001C6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6"/>
    <w:rsid w:val="001C6A36"/>
    <w:pPr>
      <w:widowControl w:val="0"/>
      <w:shd w:val="clear" w:color="auto" w:fill="FFFFFF"/>
      <w:spacing w:after="0" w:line="324" w:lineRule="exact"/>
      <w:ind w:hanging="1400"/>
    </w:pPr>
    <w:rPr>
      <w:rFonts w:ascii="Times New Roman" w:hAnsi="Times New Roman"/>
      <w:spacing w:val="-3"/>
      <w:lang w:eastAsia="en-US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8"/>
    <w:uiPriority w:val="99"/>
    <w:qFormat/>
    <w:rsid w:val="00AC4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rsid w:val="00022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80005446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273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3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6000134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3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</cp:revision>
  <cp:lastPrinted>2016-03-10T16:43:00Z</cp:lastPrinted>
  <dcterms:created xsi:type="dcterms:W3CDTF">2014-01-15T08:56:00Z</dcterms:created>
  <dcterms:modified xsi:type="dcterms:W3CDTF">2017-12-25T15:16:00Z</dcterms:modified>
</cp:coreProperties>
</file>